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D1" w:rsidRDefault="007112D1" w:rsidP="007112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Министерства экономического развития Российской Федерации, Государственный комитет Республики Башкортостан по предпринимательству сообщает о продлении приема документов для признания субъекта малого и среднего предпринимательства социальным предприятием и формировании Перечня социальных предприятий Республики Башкортостан до 1 июля 2020 года.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Соответствующие порядки утверждены приказом Министерства экономического развития Российской Федерации от 29.11.2019г. №773.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Для получения статуса социального предприятия субъекту МСП необходимо обратиться с заявлением и комплектом документов в Центр «Мой Бизнес» по адресу: 450076, г. Уфа, ул. </w:t>
      </w:r>
      <w:proofErr w:type="spellStart"/>
      <w:r w:rsidRPr="007112D1">
        <w:rPr>
          <w:rFonts w:ascii="Times New Roman" w:hAnsi="Times New Roman" w:cs="Times New Roman"/>
          <w:sz w:val="24"/>
          <w:szCs w:val="24"/>
        </w:rPr>
        <w:t>Заки</w:t>
      </w:r>
      <w:proofErr w:type="spellEnd"/>
      <w:r w:rsidRPr="00711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2D1">
        <w:rPr>
          <w:rFonts w:ascii="Times New Roman" w:hAnsi="Times New Roman" w:cs="Times New Roman"/>
          <w:sz w:val="24"/>
          <w:szCs w:val="24"/>
        </w:rPr>
        <w:t>Валиди</w:t>
      </w:r>
      <w:proofErr w:type="spellEnd"/>
      <w:r w:rsidRPr="007112D1">
        <w:rPr>
          <w:rFonts w:ascii="Times New Roman" w:hAnsi="Times New Roman" w:cs="Times New Roman"/>
          <w:sz w:val="24"/>
          <w:szCs w:val="24"/>
        </w:rPr>
        <w:t xml:space="preserve">, д. 2.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Контактное лицо: Абдулин Глеб </w:t>
      </w:r>
      <w:proofErr w:type="spellStart"/>
      <w:r w:rsidRPr="007112D1">
        <w:rPr>
          <w:rFonts w:ascii="Times New Roman" w:hAnsi="Times New Roman" w:cs="Times New Roman"/>
          <w:sz w:val="24"/>
          <w:szCs w:val="24"/>
        </w:rPr>
        <w:t>Рифович</w:t>
      </w:r>
      <w:proofErr w:type="spellEnd"/>
      <w:r w:rsidRPr="007112D1">
        <w:rPr>
          <w:rFonts w:ascii="Times New Roman" w:hAnsi="Times New Roman" w:cs="Times New Roman"/>
          <w:sz w:val="24"/>
          <w:szCs w:val="24"/>
        </w:rPr>
        <w:t>, телефон: 8(347)224-99-99, доб. 706. E-</w:t>
      </w:r>
      <w:proofErr w:type="spellStart"/>
      <w:r w:rsidRPr="007112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112D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51CCF">
          <w:rPr>
            <w:rStyle w:val="a3"/>
            <w:rFonts w:ascii="Times New Roman" w:hAnsi="Times New Roman" w:cs="Times New Roman"/>
            <w:sz w:val="24"/>
            <w:szCs w:val="24"/>
          </w:rPr>
          <w:t>mybusiness02ufa@gmail.com</w:t>
        </w:r>
      </w:hyperlink>
      <w:r w:rsidRPr="00711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Документы подаются одним из следующих способов: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а) личная подача документов в Центр «Мой бизнес»;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б) направление документов заказным письмом;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в) направление документов в форме электронных документов в соответствии с требованиями Федерального закона от 6 апреля 2011 г. № 63-ФЗ «Об электронной подписи».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В случае отправления документов посредством отправки заказного письма заявителю рекомендуется также направить сканированные копии представляемых документов на электронную почту с указанием даты отправки документов заказным письмом. </w:t>
      </w:r>
    </w:p>
    <w:p w:rsid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С 1 мая 2020 года заявления принимаются с представлением полного комплекта документов. В 2021 году и последующие годы документы подаются в срок до 1 мая каждого года. </w:t>
      </w:r>
    </w:p>
    <w:p w:rsidR="007112D1" w:rsidRPr="007112D1" w:rsidRDefault="007112D1" w:rsidP="007112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Субъект МСП должен соответствовать одному или нескольким условиям, указанным в пункте 1 статьи 24.1 Федерального закона от 24.07.2007г. № 209-ФЗ «О развитии малого и среднего предпринимательства в Российской Федерации».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Категории заявителей для получения статуса социального предприятия.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Субъект малого или среднего предпринимательства в целях признания его социальным предприятием представляет следующие документы: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Заявителям категории №1: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1. Заявление (по форме согласно Приложению № 2);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lastRenderedPageBreak/>
        <w:t>3. Копия штатного расписания (в бумажном виде при подаче комплекта документов в бумажном виде или в виде электронного образа документа в формате PDF при подаче документов через электронный портал);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4. Сведения о численности и заработной плате работников, в том числе по каждой категории социально уязвимых граждан (по форме согласно Приложению № 4);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5. Отчет о социальном воздействии (по желанию, по форме согласно Приложению № 3).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Формы документов и методические рекомендации по их заполнению по ссылке: https://drive.google.com/open?id=1igevfeAhovj1FQm6GIvrzI2NDJGLP_5X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Заявителям категории №2: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1. Заявление (по форме согласно Приложению № 2);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3. Сведения о реализации товаров (работ, услуг), производимых гражданами, относящимися к категориям социально уязвимых (по форме согласно Приложению № 5);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4. Справка о доле доходов, полученных заявителем от осуществления деятельности, указанной в пункте 2 части 1 статьи 241 Федерального закона, по итогам предыдущего календарного года в общем объеме доходов (по форме согласно Приложению № 6); </w:t>
      </w:r>
    </w:p>
    <w:p w:rsidR="007112D1" w:rsidRP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5. Отчет о социальном воздействии (по желанию, по форме согласно Приложению № 3). Формы документов и методические рекомендации по их заполнению по ссылке: https://drive.google.com/open?id=1FT_KOhyT3pm_METBsD5GjaykFTDZ0ZOq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Заявителям категории №3: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1. Заявление (по форме согласно Приложению № 2);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3. Сведения об осуществляемой деятельности по производству товаров (работ, услуг), предназначенных для граждан социально уязвимых категорий (по форме согласно Приложению № 7);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4. Справка о доле доходов, полученных заявителем от осуществления деятельности, указанной в пункте 3 части 1 статьи 24.1 Федерального закона, по итогам предыдущего календарного года в общем объеме доходов (по форме согласно Приложению № 6);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5. Отчет о социальном воздействии (по желанию, по форме согласно Приложению № 3).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Формы документов и методические рекомендации по их заполнению по ссылке: </w:t>
      </w:r>
      <w:hyperlink r:id="rId6" w:history="1">
        <w:r w:rsidRPr="00851CCF">
          <w:rPr>
            <w:rStyle w:val="a3"/>
            <w:rFonts w:ascii="Times New Roman" w:hAnsi="Times New Roman" w:cs="Times New Roman"/>
            <w:sz w:val="24"/>
            <w:szCs w:val="24"/>
          </w:rPr>
          <w:t>https://drive.google.com/open?id=1TPbxXDoXVcxeqnwGeL95lbOMXfV_uSIz</w:t>
        </w:r>
      </w:hyperlink>
      <w:r w:rsidRPr="00711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Заявителям категории №4: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12D1">
        <w:rPr>
          <w:rFonts w:ascii="Times New Roman" w:hAnsi="Times New Roman" w:cs="Times New Roman"/>
          <w:sz w:val="24"/>
          <w:szCs w:val="24"/>
        </w:rPr>
        <w:t xml:space="preserve">Заявление (по форме согласно Приложению № 2);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lastRenderedPageBreak/>
        <w:t xml:space="preserve">2. 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 xml:space="preserve">3. Сведения об осуществлении деятельности, направленной на достижение общественного полезных целей и способствующей решению социальных проблем (по форме согласно Приложению № 8); 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4. Справка о доле доходов, полученных заявителем от осуществления деятельности, указанной в пункте 4 части 1 статьи 24.1 Федерального закона, по итогам предыдущего календарного года в общем объеме доходов (по форме согласно Приложению № 6);</w:t>
      </w:r>
    </w:p>
    <w:p w:rsid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5. Отчет о социальном воздействии (по желанию, по форме согласно Приложению № 3).</w:t>
      </w:r>
    </w:p>
    <w:p w:rsidR="007112D1" w:rsidRPr="007112D1" w:rsidRDefault="007112D1" w:rsidP="007112D1">
      <w:pPr>
        <w:jc w:val="both"/>
        <w:rPr>
          <w:rFonts w:ascii="Times New Roman" w:hAnsi="Times New Roman" w:cs="Times New Roman"/>
          <w:sz w:val="24"/>
          <w:szCs w:val="24"/>
        </w:rPr>
      </w:pPr>
      <w:r w:rsidRPr="007112D1">
        <w:rPr>
          <w:rFonts w:ascii="Times New Roman" w:hAnsi="Times New Roman" w:cs="Times New Roman"/>
          <w:sz w:val="24"/>
          <w:szCs w:val="24"/>
        </w:rPr>
        <w:t>Формы документов и методические рекомендации по их заполнению по ссылке: https://drive.google.com/open?id=1_1unhVqjsF3LzNeDmX8X6wnktc_O3IKm.</w:t>
      </w:r>
    </w:p>
    <w:sectPr w:rsidR="007112D1" w:rsidRPr="0071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DC"/>
    <w:rsid w:val="00274D05"/>
    <w:rsid w:val="007112D1"/>
    <w:rsid w:val="008C59DC"/>
    <w:rsid w:val="00E8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2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TPbxXDoXVcxeqnwGeL95lbOMXfV_uSIz" TargetMode="External"/><Relationship Id="rId5" Type="http://schemas.openxmlformats.org/officeDocument/2006/relationships/hyperlink" Target="mailto:mybusiness02uf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Козлова</dc:creator>
  <cp:lastModifiedBy>PC</cp:lastModifiedBy>
  <cp:revision>2</cp:revision>
  <dcterms:created xsi:type="dcterms:W3CDTF">2020-05-19T11:02:00Z</dcterms:created>
  <dcterms:modified xsi:type="dcterms:W3CDTF">2020-05-19T11:02:00Z</dcterms:modified>
</cp:coreProperties>
</file>